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03" w:rsidRPr="00E27009" w:rsidRDefault="0072332F" w:rsidP="00284904">
      <w:pPr>
        <w:spacing w:after="0" w:line="240" w:lineRule="auto"/>
        <w:jc w:val="center"/>
        <w:rPr>
          <w:rStyle w:val="ac"/>
          <w:rFonts w:ascii="Times New Roman" w:hAnsi="Times New Roman" w:cs="Times New Roman"/>
        </w:rPr>
      </w:pPr>
      <w:r w:rsidRPr="00E270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39CB" w:rsidRPr="00E27009" w:rsidRDefault="006E115B" w:rsidP="0028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09">
        <w:rPr>
          <w:rFonts w:ascii="Times New Roman" w:hAnsi="Times New Roman" w:cs="Times New Roman"/>
          <w:b/>
          <w:sz w:val="28"/>
          <w:szCs w:val="28"/>
        </w:rPr>
        <w:t>к</w:t>
      </w:r>
      <w:r w:rsidR="0072332F" w:rsidRPr="00E27009">
        <w:rPr>
          <w:rFonts w:ascii="Times New Roman" w:hAnsi="Times New Roman" w:cs="Times New Roman"/>
          <w:b/>
          <w:sz w:val="28"/>
          <w:szCs w:val="28"/>
        </w:rPr>
        <w:t xml:space="preserve"> отчету </w:t>
      </w:r>
      <w:r w:rsidR="00CD637F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органа внутреннего муниципального финансового контроля за 2021 год</w:t>
      </w:r>
    </w:p>
    <w:p w:rsidR="00AA39CB" w:rsidRPr="00E27009" w:rsidRDefault="00AA39CB" w:rsidP="00284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E3" w:rsidRDefault="00CD637F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внутригородском муниципальном образовании города Севастополя – Верхнесадовский муниципальный округ внутренний муниципальный финансовый контроль осуществляют сотрудники местной администрации Верхнесадовского муниципального округа. Уполномоченными должностными лицами осуществляющие контрольные мероприятия, являются: начальник финансово-экономического отдела и главный бухгалтер местной администрации Верхнесадовского муниципального округа</w:t>
      </w:r>
      <w:r w:rsidR="00BE0AE0">
        <w:rPr>
          <w:rFonts w:ascii="Times New Roman" w:hAnsi="Times New Roman" w:cs="Times New Roman"/>
          <w:sz w:val="24"/>
          <w:szCs w:val="24"/>
        </w:rPr>
        <w:t>.</w:t>
      </w:r>
    </w:p>
    <w:p w:rsidR="00BE0AE0" w:rsidRDefault="00132C5E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средств, потраченных на осуществление внутреннего финансового контроля в отчетном периоде, составил 0,0 тыс. руб. Обязанности по осуществлению </w:t>
      </w:r>
      <w:r w:rsidRPr="00132C5E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возложены должностными инструкциями на сотрудников местной администрации Верхнесадовского муниципального округа.  Штатные единицы для осуществление контрольных мероприятий отсутствуют.</w:t>
      </w:r>
    </w:p>
    <w:p w:rsidR="00132C5E" w:rsidRPr="00803E0F" w:rsidRDefault="00132C5E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5E">
        <w:rPr>
          <w:rFonts w:ascii="Times New Roman" w:hAnsi="Times New Roman" w:cs="Times New Roman"/>
          <w:sz w:val="24"/>
          <w:szCs w:val="24"/>
        </w:rPr>
        <w:t>Бюджетные средства при назначении (организации) экспертиз, необходимых для проведения контрольных мероприятий, и привлечении независимых экспертов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2C5E">
        <w:rPr>
          <w:rFonts w:ascii="Times New Roman" w:hAnsi="Times New Roman" w:cs="Times New Roman"/>
          <w:sz w:val="24"/>
          <w:szCs w:val="24"/>
        </w:rPr>
        <w:t xml:space="preserve"> году не затрачены.</w:t>
      </w:r>
    </w:p>
    <w:p w:rsidR="006F5EE5" w:rsidRDefault="00CD0A0E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D0A0E">
        <w:rPr>
          <w:rFonts w:ascii="Times New Roman" w:hAnsi="Times New Roman" w:cs="Times New Roman"/>
          <w:sz w:val="24"/>
          <w:szCs w:val="24"/>
        </w:rPr>
        <w:t>контрольных мероприятий по внутреннему муницип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0E">
        <w:rPr>
          <w:rFonts w:ascii="Times New Roman" w:hAnsi="Times New Roman" w:cs="Times New Roman"/>
          <w:sz w:val="24"/>
          <w:szCs w:val="24"/>
        </w:rPr>
        <w:t xml:space="preserve">льному финансовому контролю </w:t>
      </w:r>
      <w:r>
        <w:rPr>
          <w:rFonts w:ascii="Times New Roman" w:hAnsi="Times New Roman" w:cs="Times New Roman"/>
          <w:sz w:val="24"/>
          <w:szCs w:val="24"/>
        </w:rPr>
        <w:t xml:space="preserve">на 2021 год было запланировано </w:t>
      </w:r>
      <w:r w:rsidRPr="00CD0A0E">
        <w:rPr>
          <w:rFonts w:ascii="Times New Roman" w:hAnsi="Times New Roman" w:cs="Times New Roman"/>
          <w:sz w:val="24"/>
          <w:szCs w:val="24"/>
        </w:rPr>
        <w:t>7 контрольных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0A0E">
        <w:rPr>
          <w:rFonts w:ascii="Times New Roman" w:hAnsi="Times New Roman" w:cs="Times New Roman"/>
          <w:sz w:val="24"/>
          <w:szCs w:val="24"/>
        </w:rPr>
        <w:t>. План 2021 года выполнен в полном объеме - все запланированн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0A0E">
        <w:rPr>
          <w:rFonts w:ascii="Times New Roman" w:hAnsi="Times New Roman" w:cs="Times New Roman"/>
          <w:sz w:val="24"/>
          <w:szCs w:val="24"/>
        </w:rPr>
        <w:t>е мероприятия проведены.</w:t>
      </w:r>
    </w:p>
    <w:p w:rsidR="001536E7" w:rsidRPr="001536E7" w:rsidRDefault="001536E7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7">
        <w:rPr>
          <w:rFonts w:ascii="Times New Roman" w:hAnsi="Times New Roman" w:cs="Times New Roman"/>
          <w:sz w:val="24"/>
          <w:szCs w:val="24"/>
        </w:rPr>
        <w:t xml:space="preserve">Объём проверенных средств, при осуществлении внутреннего муниципального финансового контроля составил </w:t>
      </w:r>
      <w:r>
        <w:rPr>
          <w:rFonts w:ascii="Times New Roman" w:hAnsi="Times New Roman" w:cs="Times New Roman"/>
          <w:sz w:val="24"/>
          <w:szCs w:val="24"/>
        </w:rPr>
        <w:t>37141,0</w:t>
      </w:r>
      <w:r w:rsidRPr="001536E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D0A0E" w:rsidRDefault="001536E7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7">
        <w:rPr>
          <w:rFonts w:ascii="Times New Roman" w:hAnsi="Times New Roman" w:cs="Times New Roman"/>
          <w:sz w:val="24"/>
          <w:szCs w:val="24"/>
        </w:rPr>
        <w:t xml:space="preserve">В ходе проведённых проверок нарушений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536E7">
        <w:rPr>
          <w:rFonts w:ascii="Times New Roman" w:hAnsi="Times New Roman" w:cs="Times New Roman"/>
          <w:sz w:val="24"/>
          <w:szCs w:val="24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6E7" w:rsidRDefault="001536E7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7">
        <w:rPr>
          <w:rFonts w:ascii="Times New Roman" w:hAnsi="Times New Roman" w:cs="Times New Roman"/>
          <w:sz w:val="24"/>
          <w:szCs w:val="24"/>
        </w:rPr>
        <w:t xml:space="preserve">По результатам проведённых </w:t>
      </w:r>
      <w:r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15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 для выдачи представлений и</w:t>
      </w:r>
      <w:r w:rsidRPr="001536E7">
        <w:rPr>
          <w:rFonts w:ascii="Times New Roman" w:hAnsi="Times New Roman" w:cs="Times New Roman"/>
          <w:sz w:val="24"/>
          <w:szCs w:val="24"/>
        </w:rPr>
        <w:t xml:space="preserve"> предписаний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E7">
        <w:rPr>
          <w:rFonts w:ascii="Times New Roman" w:hAnsi="Times New Roman" w:cs="Times New Roman"/>
          <w:sz w:val="24"/>
          <w:szCs w:val="24"/>
        </w:rPr>
        <w:t xml:space="preserve">объектам контроля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84904" w:rsidRPr="00284904" w:rsidRDefault="00284904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904">
        <w:rPr>
          <w:rFonts w:ascii="Times New Roman" w:hAnsi="Times New Roman" w:cs="Times New Roman"/>
          <w:sz w:val="24"/>
          <w:szCs w:val="24"/>
        </w:rPr>
        <w:t>Материалы проверок прав</w:t>
      </w:r>
      <w:r>
        <w:rPr>
          <w:rFonts w:ascii="Times New Roman" w:hAnsi="Times New Roman" w:cs="Times New Roman"/>
          <w:sz w:val="24"/>
          <w:szCs w:val="24"/>
        </w:rPr>
        <w:t xml:space="preserve">оохранительным органам, органам </w:t>
      </w:r>
      <w:r w:rsidRPr="00284904">
        <w:rPr>
          <w:rFonts w:ascii="Times New Roman" w:hAnsi="Times New Roman" w:cs="Times New Roman"/>
          <w:sz w:val="24"/>
          <w:szCs w:val="24"/>
        </w:rPr>
        <w:t>прокуратуры и иным государственным (муниципальным) органам не передав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284904">
        <w:rPr>
          <w:rFonts w:ascii="Times New Roman" w:hAnsi="Times New Roman" w:cs="Times New Roman"/>
          <w:sz w:val="24"/>
          <w:szCs w:val="24"/>
        </w:rPr>
        <w:t>ись.</w:t>
      </w:r>
    </w:p>
    <w:p w:rsidR="001536E7" w:rsidRDefault="00284904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904">
        <w:rPr>
          <w:rFonts w:ascii="Times New Roman" w:hAnsi="Times New Roman" w:cs="Times New Roman"/>
          <w:sz w:val="24"/>
          <w:szCs w:val="24"/>
        </w:rPr>
        <w:t>Протоколы о привлечении к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й ответственности должностных и </w:t>
      </w:r>
      <w:r w:rsidRPr="00284904">
        <w:rPr>
          <w:rFonts w:ascii="Times New Roman" w:hAnsi="Times New Roman" w:cs="Times New Roman"/>
          <w:sz w:val="24"/>
          <w:szCs w:val="24"/>
        </w:rPr>
        <w:t>юридических лиц не составлялись.</w:t>
      </w:r>
    </w:p>
    <w:p w:rsidR="001536E7" w:rsidRDefault="00284904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904">
        <w:rPr>
          <w:rFonts w:ascii="Times New Roman" w:hAnsi="Times New Roman" w:cs="Times New Roman"/>
          <w:sz w:val="24"/>
          <w:szCs w:val="24"/>
        </w:rPr>
        <w:t>Жалобы и исковые заявления на решения органа контроля, а также жалобы на действия (бездействие) должностных лиц при осуществлении ими полномочий по внутреннему муниципальному финансовому контролю не поступали.</w:t>
      </w:r>
    </w:p>
    <w:p w:rsidR="001536E7" w:rsidRDefault="001536E7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904" w:rsidRPr="00803E0F" w:rsidRDefault="00284904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A73" w:rsidRPr="00E27009" w:rsidRDefault="0077538C" w:rsidP="0028490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E0F">
        <w:rPr>
          <w:rFonts w:ascii="Times New Roman" w:hAnsi="Times New Roman" w:cs="Times New Roman"/>
          <w:sz w:val="24"/>
          <w:szCs w:val="24"/>
        </w:rPr>
        <w:t xml:space="preserve">Начальник финансово-экономического отдела     </w:t>
      </w:r>
      <w:r w:rsidR="00ED32F3" w:rsidRPr="00803E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2C2F" w:rsidRPr="00803E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3E0F">
        <w:rPr>
          <w:rFonts w:ascii="Times New Roman" w:hAnsi="Times New Roman" w:cs="Times New Roman"/>
          <w:sz w:val="24"/>
          <w:szCs w:val="24"/>
        </w:rPr>
        <w:t>Е.М. Новикова</w:t>
      </w:r>
      <w:r w:rsidR="00ED32F3" w:rsidRPr="00803E0F">
        <w:rPr>
          <w:rFonts w:ascii="Times New Roman" w:hAnsi="Times New Roman" w:cs="Times New Roman"/>
          <w:sz w:val="24"/>
          <w:szCs w:val="24"/>
        </w:rPr>
        <w:tab/>
      </w:r>
      <w:r w:rsidR="00ED32F3" w:rsidRPr="00803E0F">
        <w:rPr>
          <w:rFonts w:ascii="Times New Roman" w:hAnsi="Times New Roman" w:cs="Times New Roman"/>
          <w:sz w:val="28"/>
        </w:rPr>
        <w:tab/>
      </w:r>
      <w:r w:rsidR="00ED32F3" w:rsidRPr="00803E0F">
        <w:rPr>
          <w:rFonts w:ascii="Times New Roman" w:hAnsi="Times New Roman" w:cs="Times New Roman"/>
          <w:sz w:val="28"/>
        </w:rPr>
        <w:tab/>
      </w:r>
      <w:r w:rsidR="00ED32F3" w:rsidRPr="00803E0F">
        <w:rPr>
          <w:rFonts w:ascii="Times New Roman" w:hAnsi="Times New Roman" w:cs="Times New Roman"/>
          <w:sz w:val="28"/>
        </w:rPr>
        <w:tab/>
        <w:t xml:space="preserve">           </w:t>
      </w:r>
      <w:r w:rsidR="00ED32F3" w:rsidRPr="00E27009">
        <w:rPr>
          <w:rFonts w:ascii="Times New Roman" w:hAnsi="Times New Roman" w:cs="Times New Roman"/>
          <w:sz w:val="28"/>
        </w:rPr>
        <w:tab/>
      </w:r>
    </w:p>
    <w:sectPr w:rsidR="007C1A73" w:rsidRPr="00E27009" w:rsidSect="00E2700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D9" w:rsidRDefault="00930BD9" w:rsidP="00B21D97">
      <w:pPr>
        <w:spacing w:after="0" w:line="240" w:lineRule="auto"/>
      </w:pPr>
      <w:r>
        <w:separator/>
      </w:r>
    </w:p>
  </w:endnote>
  <w:endnote w:type="continuationSeparator" w:id="0">
    <w:p w:rsidR="00930BD9" w:rsidRDefault="00930BD9" w:rsidP="00B2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D9" w:rsidRDefault="00930BD9" w:rsidP="00B21D97">
      <w:pPr>
        <w:spacing w:after="0" w:line="240" w:lineRule="auto"/>
      </w:pPr>
      <w:r>
        <w:separator/>
      </w:r>
    </w:p>
  </w:footnote>
  <w:footnote w:type="continuationSeparator" w:id="0">
    <w:p w:rsidR="00930BD9" w:rsidRDefault="00930BD9" w:rsidP="00B2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870581751"/>
      <w:docPartObj>
        <w:docPartGallery w:val="Page Numbers (Top of Page)"/>
        <w:docPartUnique/>
      </w:docPartObj>
    </w:sdtPr>
    <w:sdtEndPr/>
    <w:sdtContent>
      <w:p w:rsidR="00D036B7" w:rsidRPr="00D036B7" w:rsidRDefault="00D036B7" w:rsidP="00D036B7">
        <w:pPr>
          <w:pStyle w:val="a4"/>
          <w:jc w:val="right"/>
          <w:rPr>
            <w:rFonts w:ascii="Times New Roman" w:hAnsi="Times New Roman" w:cs="Times New Roman"/>
            <w:sz w:val="20"/>
          </w:rPr>
        </w:pPr>
        <w:r w:rsidRPr="00D036B7">
          <w:rPr>
            <w:rFonts w:ascii="Times New Roman" w:hAnsi="Times New Roman" w:cs="Times New Roman"/>
            <w:sz w:val="20"/>
          </w:rPr>
          <w:fldChar w:fldCharType="begin"/>
        </w:r>
        <w:r w:rsidRPr="00D036B7">
          <w:rPr>
            <w:rFonts w:ascii="Times New Roman" w:hAnsi="Times New Roman" w:cs="Times New Roman"/>
            <w:sz w:val="20"/>
          </w:rPr>
          <w:instrText>PAGE   \* MERGEFORMAT</w:instrText>
        </w:r>
        <w:r w:rsidRPr="00D036B7">
          <w:rPr>
            <w:rFonts w:ascii="Times New Roman" w:hAnsi="Times New Roman" w:cs="Times New Roman"/>
            <w:sz w:val="20"/>
          </w:rPr>
          <w:fldChar w:fldCharType="separate"/>
        </w:r>
        <w:r w:rsidR="00284904">
          <w:rPr>
            <w:rFonts w:ascii="Times New Roman" w:hAnsi="Times New Roman" w:cs="Times New Roman"/>
            <w:noProof/>
            <w:sz w:val="20"/>
          </w:rPr>
          <w:t>1</w:t>
        </w:r>
        <w:r w:rsidRPr="00D036B7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D97"/>
    <w:multiLevelType w:val="hybridMultilevel"/>
    <w:tmpl w:val="54E8C0D6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EB715D"/>
    <w:multiLevelType w:val="hybridMultilevel"/>
    <w:tmpl w:val="970E7F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730FF7"/>
    <w:multiLevelType w:val="hybridMultilevel"/>
    <w:tmpl w:val="31528D8A"/>
    <w:lvl w:ilvl="0" w:tplc="4F70D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F"/>
    <w:rsid w:val="00000269"/>
    <w:rsid w:val="000028F4"/>
    <w:rsid w:val="00003F35"/>
    <w:rsid w:val="000046A6"/>
    <w:rsid w:val="00004C6A"/>
    <w:rsid w:val="00011796"/>
    <w:rsid w:val="000122B0"/>
    <w:rsid w:val="00013922"/>
    <w:rsid w:val="000165F8"/>
    <w:rsid w:val="00026583"/>
    <w:rsid w:val="00030250"/>
    <w:rsid w:val="00040B64"/>
    <w:rsid w:val="00042B02"/>
    <w:rsid w:val="00043149"/>
    <w:rsid w:val="000443A3"/>
    <w:rsid w:val="0006088D"/>
    <w:rsid w:val="000761EE"/>
    <w:rsid w:val="00082B46"/>
    <w:rsid w:val="000868A1"/>
    <w:rsid w:val="00086C76"/>
    <w:rsid w:val="0009491A"/>
    <w:rsid w:val="00097C76"/>
    <w:rsid w:val="000A4C6F"/>
    <w:rsid w:val="000A727E"/>
    <w:rsid w:val="000B2B5F"/>
    <w:rsid w:val="000B3817"/>
    <w:rsid w:val="000C7A38"/>
    <w:rsid w:val="000D3A36"/>
    <w:rsid w:val="000D6F0E"/>
    <w:rsid w:val="000E2B5A"/>
    <w:rsid w:val="000E3DE4"/>
    <w:rsid w:val="000E4A52"/>
    <w:rsid w:val="000F0FDA"/>
    <w:rsid w:val="000F468E"/>
    <w:rsid w:val="000F5292"/>
    <w:rsid w:val="000F63BF"/>
    <w:rsid w:val="000F7950"/>
    <w:rsid w:val="0010235A"/>
    <w:rsid w:val="00102EDC"/>
    <w:rsid w:val="0011017C"/>
    <w:rsid w:val="00113F91"/>
    <w:rsid w:val="00131CD7"/>
    <w:rsid w:val="00132C5E"/>
    <w:rsid w:val="0014370B"/>
    <w:rsid w:val="00147AA2"/>
    <w:rsid w:val="0015059A"/>
    <w:rsid w:val="001536E7"/>
    <w:rsid w:val="0015381A"/>
    <w:rsid w:val="001548E6"/>
    <w:rsid w:val="0016413A"/>
    <w:rsid w:val="00165AAF"/>
    <w:rsid w:val="00165CF4"/>
    <w:rsid w:val="00170AE1"/>
    <w:rsid w:val="00174725"/>
    <w:rsid w:val="001837D1"/>
    <w:rsid w:val="001924EF"/>
    <w:rsid w:val="00192998"/>
    <w:rsid w:val="00197B18"/>
    <w:rsid w:val="001A03FA"/>
    <w:rsid w:val="001A3B0D"/>
    <w:rsid w:val="001B6948"/>
    <w:rsid w:val="001C1DAA"/>
    <w:rsid w:val="001C2E83"/>
    <w:rsid w:val="001D1CB5"/>
    <w:rsid w:val="001D5511"/>
    <w:rsid w:val="001E03B9"/>
    <w:rsid w:val="001E04C7"/>
    <w:rsid w:val="001E19FB"/>
    <w:rsid w:val="00201D09"/>
    <w:rsid w:val="00207167"/>
    <w:rsid w:val="00212395"/>
    <w:rsid w:val="002138F3"/>
    <w:rsid w:val="00221469"/>
    <w:rsid w:val="002216CB"/>
    <w:rsid w:val="002217F8"/>
    <w:rsid w:val="00221848"/>
    <w:rsid w:val="002308D9"/>
    <w:rsid w:val="002317A0"/>
    <w:rsid w:val="00232410"/>
    <w:rsid w:val="00234DAE"/>
    <w:rsid w:val="00235C18"/>
    <w:rsid w:val="00236FDE"/>
    <w:rsid w:val="0024068C"/>
    <w:rsid w:val="0024261B"/>
    <w:rsid w:val="00242B31"/>
    <w:rsid w:val="00244024"/>
    <w:rsid w:val="00247416"/>
    <w:rsid w:val="00247FA0"/>
    <w:rsid w:val="00251876"/>
    <w:rsid w:val="00252AB2"/>
    <w:rsid w:val="00252C45"/>
    <w:rsid w:val="002535C8"/>
    <w:rsid w:val="00261E52"/>
    <w:rsid w:val="00264B86"/>
    <w:rsid w:val="00265428"/>
    <w:rsid w:val="0026631E"/>
    <w:rsid w:val="00272CEA"/>
    <w:rsid w:val="00274B45"/>
    <w:rsid w:val="0028182B"/>
    <w:rsid w:val="002823A7"/>
    <w:rsid w:val="00284904"/>
    <w:rsid w:val="00284E6C"/>
    <w:rsid w:val="002950A3"/>
    <w:rsid w:val="0029715E"/>
    <w:rsid w:val="002B286C"/>
    <w:rsid w:val="002B3AC5"/>
    <w:rsid w:val="002B5C6A"/>
    <w:rsid w:val="002B5E65"/>
    <w:rsid w:val="002C2DA5"/>
    <w:rsid w:val="002C763D"/>
    <w:rsid w:val="002D7B10"/>
    <w:rsid w:val="002E3549"/>
    <w:rsid w:val="002E47F6"/>
    <w:rsid w:val="002E5005"/>
    <w:rsid w:val="002E52CC"/>
    <w:rsid w:val="002F2DEF"/>
    <w:rsid w:val="003042BC"/>
    <w:rsid w:val="0032136C"/>
    <w:rsid w:val="003265FE"/>
    <w:rsid w:val="0033319C"/>
    <w:rsid w:val="00340584"/>
    <w:rsid w:val="003470B1"/>
    <w:rsid w:val="00347253"/>
    <w:rsid w:val="00347803"/>
    <w:rsid w:val="003507C4"/>
    <w:rsid w:val="00373C18"/>
    <w:rsid w:val="00376585"/>
    <w:rsid w:val="00381548"/>
    <w:rsid w:val="003817E7"/>
    <w:rsid w:val="00382DBE"/>
    <w:rsid w:val="00384C07"/>
    <w:rsid w:val="00387B42"/>
    <w:rsid w:val="003928AE"/>
    <w:rsid w:val="00393B53"/>
    <w:rsid w:val="003974F0"/>
    <w:rsid w:val="003979A4"/>
    <w:rsid w:val="003A1811"/>
    <w:rsid w:val="003A25CD"/>
    <w:rsid w:val="003B7094"/>
    <w:rsid w:val="003E344E"/>
    <w:rsid w:val="003E415F"/>
    <w:rsid w:val="003E439B"/>
    <w:rsid w:val="003E76B9"/>
    <w:rsid w:val="003F1D0D"/>
    <w:rsid w:val="003F3F24"/>
    <w:rsid w:val="0040310F"/>
    <w:rsid w:val="004031DF"/>
    <w:rsid w:val="00412B78"/>
    <w:rsid w:val="0041773B"/>
    <w:rsid w:val="0042799A"/>
    <w:rsid w:val="00446701"/>
    <w:rsid w:val="00447647"/>
    <w:rsid w:val="0045135D"/>
    <w:rsid w:val="004532CC"/>
    <w:rsid w:val="0046015C"/>
    <w:rsid w:val="00462417"/>
    <w:rsid w:val="00462C08"/>
    <w:rsid w:val="00465258"/>
    <w:rsid w:val="004658C6"/>
    <w:rsid w:val="004678B0"/>
    <w:rsid w:val="00473DB8"/>
    <w:rsid w:val="00481762"/>
    <w:rsid w:val="004839CE"/>
    <w:rsid w:val="004933F8"/>
    <w:rsid w:val="0049690F"/>
    <w:rsid w:val="0049692D"/>
    <w:rsid w:val="0049743D"/>
    <w:rsid w:val="00497627"/>
    <w:rsid w:val="004B4C36"/>
    <w:rsid w:val="004C3BCA"/>
    <w:rsid w:val="004C4F1E"/>
    <w:rsid w:val="004D75B3"/>
    <w:rsid w:val="004E0420"/>
    <w:rsid w:val="00503BD9"/>
    <w:rsid w:val="00513001"/>
    <w:rsid w:val="00516C54"/>
    <w:rsid w:val="005177CC"/>
    <w:rsid w:val="00526D6F"/>
    <w:rsid w:val="00527E12"/>
    <w:rsid w:val="00530E92"/>
    <w:rsid w:val="005311B0"/>
    <w:rsid w:val="0054393A"/>
    <w:rsid w:val="005505E7"/>
    <w:rsid w:val="0055748A"/>
    <w:rsid w:val="0056025A"/>
    <w:rsid w:val="00564730"/>
    <w:rsid w:val="005649B0"/>
    <w:rsid w:val="0057063E"/>
    <w:rsid w:val="005708F0"/>
    <w:rsid w:val="0057770F"/>
    <w:rsid w:val="00581595"/>
    <w:rsid w:val="00587C95"/>
    <w:rsid w:val="005943F6"/>
    <w:rsid w:val="0059648E"/>
    <w:rsid w:val="005A224C"/>
    <w:rsid w:val="005A334B"/>
    <w:rsid w:val="005B4156"/>
    <w:rsid w:val="005B51C5"/>
    <w:rsid w:val="005D03C0"/>
    <w:rsid w:val="005D6226"/>
    <w:rsid w:val="005D77AF"/>
    <w:rsid w:val="005E1567"/>
    <w:rsid w:val="005E39D4"/>
    <w:rsid w:val="005E623F"/>
    <w:rsid w:val="006027F7"/>
    <w:rsid w:val="00604A9D"/>
    <w:rsid w:val="00622972"/>
    <w:rsid w:val="00623F4B"/>
    <w:rsid w:val="006321C4"/>
    <w:rsid w:val="006424D0"/>
    <w:rsid w:val="006453EC"/>
    <w:rsid w:val="00654040"/>
    <w:rsid w:val="006561F9"/>
    <w:rsid w:val="00656FC9"/>
    <w:rsid w:val="00667B4B"/>
    <w:rsid w:val="006747D5"/>
    <w:rsid w:val="00676332"/>
    <w:rsid w:val="0068165B"/>
    <w:rsid w:val="00690DDE"/>
    <w:rsid w:val="00695A48"/>
    <w:rsid w:val="00696D5F"/>
    <w:rsid w:val="006A509B"/>
    <w:rsid w:val="006B1698"/>
    <w:rsid w:val="006B2B8C"/>
    <w:rsid w:val="006B5300"/>
    <w:rsid w:val="006B7BFC"/>
    <w:rsid w:val="006C10E5"/>
    <w:rsid w:val="006C3AA9"/>
    <w:rsid w:val="006C42A4"/>
    <w:rsid w:val="006C46B0"/>
    <w:rsid w:val="006D171A"/>
    <w:rsid w:val="006D1AC1"/>
    <w:rsid w:val="006D3E09"/>
    <w:rsid w:val="006D4C7C"/>
    <w:rsid w:val="006D7C20"/>
    <w:rsid w:val="006E0649"/>
    <w:rsid w:val="006E115B"/>
    <w:rsid w:val="006E1C1B"/>
    <w:rsid w:val="006E4C12"/>
    <w:rsid w:val="006E50F0"/>
    <w:rsid w:val="006F13F8"/>
    <w:rsid w:val="006F5EE5"/>
    <w:rsid w:val="006F778D"/>
    <w:rsid w:val="00716490"/>
    <w:rsid w:val="00720227"/>
    <w:rsid w:val="0072332F"/>
    <w:rsid w:val="00725979"/>
    <w:rsid w:val="00742FBB"/>
    <w:rsid w:val="00742FD7"/>
    <w:rsid w:val="00746917"/>
    <w:rsid w:val="00750F2B"/>
    <w:rsid w:val="00751C3B"/>
    <w:rsid w:val="00754123"/>
    <w:rsid w:val="0075471E"/>
    <w:rsid w:val="007562A8"/>
    <w:rsid w:val="007566FC"/>
    <w:rsid w:val="00760A77"/>
    <w:rsid w:val="00763610"/>
    <w:rsid w:val="00764C5E"/>
    <w:rsid w:val="007727E3"/>
    <w:rsid w:val="0077538C"/>
    <w:rsid w:val="0078009E"/>
    <w:rsid w:val="0078554C"/>
    <w:rsid w:val="0078753A"/>
    <w:rsid w:val="00792CA7"/>
    <w:rsid w:val="007B00F7"/>
    <w:rsid w:val="007B217F"/>
    <w:rsid w:val="007C047E"/>
    <w:rsid w:val="007C1A73"/>
    <w:rsid w:val="007D2274"/>
    <w:rsid w:val="007E65BD"/>
    <w:rsid w:val="007E77A2"/>
    <w:rsid w:val="007F1CF6"/>
    <w:rsid w:val="00803E0F"/>
    <w:rsid w:val="00812943"/>
    <w:rsid w:val="00823E24"/>
    <w:rsid w:val="00824587"/>
    <w:rsid w:val="008250A1"/>
    <w:rsid w:val="00830A2A"/>
    <w:rsid w:val="00831037"/>
    <w:rsid w:val="00831CED"/>
    <w:rsid w:val="00837ABB"/>
    <w:rsid w:val="008408A4"/>
    <w:rsid w:val="00854B03"/>
    <w:rsid w:val="008567E5"/>
    <w:rsid w:val="008738C1"/>
    <w:rsid w:val="00880D67"/>
    <w:rsid w:val="00881968"/>
    <w:rsid w:val="008914AC"/>
    <w:rsid w:val="0089262D"/>
    <w:rsid w:val="0089322E"/>
    <w:rsid w:val="008A3E4E"/>
    <w:rsid w:val="008B410C"/>
    <w:rsid w:val="008B7B10"/>
    <w:rsid w:val="008C2E3B"/>
    <w:rsid w:val="008C6877"/>
    <w:rsid w:val="008E3318"/>
    <w:rsid w:val="008E45A6"/>
    <w:rsid w:val="008F285F"/>
    <w:rsid w:val="00904368"/>
    <w:rsid w:val="00904C62"/>
    <w:rsid w:val="00906D2F"/>
    <w:rsid w:val="00913E81"/>
    <w:rsid w:val="00920CB4"/>
    <w:rsid w:val="00925B05"/>
    <w:rsid w:val="00930337"/>
    <w:rsid w:val="00930BD9"/>
    <w:rsid w:val="00930DED"/>
    <w:rsid w:val="009331B6"/>
    <w:rsid w:val="00934844"/>
    <w:rsid w:val="0093548B"/>
    <w:rsid w:val="00940A3F"/>
    <w:rsid w:val="00942B40"/>
    <w:rsid w:val="009506C3"/>
    <w:rsid w:val="00964DA8"/>
    <w:rsid w:val="00973C24"/>
    <w:rsid w:val="00982417"/>
    <w:rsid w:val="0098276E"/>
    <w:rsid w:val="009935F8"/>
    <w:rsid w:val="009964B1"/>
    <w:rsid w:val="009A1EA7"/>
    <w:rsid w:val="009B2DD9"/>
    <w:rsid w:val="009B593A"/>
    <w:rsid w:val="009B669F"/>
    <w:rsid w:val="009B6EB9"/>
    <w:rsid w:val="009D1D25"/>
    <w:rsid w:val="009D6F38"/>
    <w:rsid w:val="009E2761"/>
    <w:rsid w:val="009E49A8"/>
    <w:rsid w:val="009E6B3D"/>
    <w:rsid w:val="009F0CCF"/>
    <w:rsid w:val="009F2130"/>
    <w:rsid w:val="009F3D15"/>
    <w:rsid w:val="009F5F39"/>
    <w:rsid w:val="009F6BF2"/>
    <w:rsid w:val="009F6E73"/>
    <w:rsid w:val="00A02E1A"/>
    <w:rsid w:val="00A04E2C"/>
    <w:rsid w:val="00A05406"/>
    <w:rsid w:val="00A064EF"/>
    <w:rsid w:val="00A101B1"/>
    <w:rsid w:val="00A22DD3"/>
    <w:rsid w:val="00A24839"/>
    <w:rsid w:val="00A301B6"/>
    <w:rsid w:val="00A317FB"/>
    <w:rsid w:val="00A51378"/>
    <w:rsid w:val="00A52158"/>
    <w:rsid w:val="00A54D26"/>
    <w:rsid w:val="00A60000"/>
    <w:rsid w:val="00A6129B"/>
    <w:rsid w:val="00A70D8E"/>
    <w:rsid w:val="00A76332"/>
    <w:rsid w:val="00A827A0"/>
    <w:rsid w:val="00A84053"/>
    <w:rsid w:val="00A85CF1"/>
    <w:rsid w:val="00A95E6C"/>
    <w:rsid w:val="00A97B50"/>
    <w:rsid w:val="00AA39CB"/>
    <w:rsid w:val="00AA6940"/>
    <w:rsid w:val="00AC08E6"/>
    <w:rsid w:val="00AC4212"/>
    <w:rsid w:val="00AC60C5"/>
    <w:rsid w:val="00AE6117"/>
    <w:rsid w:val="00AF14B0"/>
    <w:rsid w:val="00AF5172"/>
    <w:rsid w:val="00B03628"/>
    <w:rsid w:val="00B10077"/>
    <w:rsid w:val="00B203EE"/>
    <w:rsid w:val="00B21D97"/>
    <w:rsid w:val="00B234E7"/>
    <w:rsid w:val="00B238A1"/>
    <w:rsid w:val="00B2788B"/>
    <w:rsid w:val="00B3220B"/>
    <w:rsid w:val="00B34441"/>
    <w:rsid w:val="00B41E9C"/>
    <w:rsid w:val="00B434AE"/>
    <w:rsid w:val="00B43E50"/>
    <w:rsid w:val="00B46460"/>
    <w:rsid w:val="00B54638"/>
    <w:rsid w:val="00B56978"/>
    <w:rsid w:val="00B62851"/>
    <w:rsid w:val="00B64267"/>
    <w:rsid w:val="00B71271"/>
    <w:rsid w:val="00B73FCC"/>
    <w:rsid w:val="00B84502"/>
    <w:rsid w:val="00B85076"/>
    <w:rsid w:val="00B85A10"/>
    <w:rsid w:val="00B85CC4"/>
    <w:rsid w:val="00B916DF"/>
    <w:rsid w:val="00B91C28"/>
    <w:rsid w:val="00B97BD4"/>
    <w:rsid w:val="00BA039B"/>
    <w:rsid w:val="00BA163F"/>
    <w:rsid w:val="00BA2DFB"/>
    <w:rsid w:val="00BB27AE"/>
    <w:rsid w:val="00BB2C72"/>
    <w:rsid w:val="00BB4CD7"/>
    <w:rsid w:val="00BC54AB"/>
    <w:rsid w:val="00BC663A"/>
    <w:rsid w:val="00BE0AE0"/>
    <w:rsid w:val="00BE107A"/>
    <w:rsid w:val="00BE2E68"/>
    <w:rsid w:val="00BE3ACE"/>
    <w:rsid w:val="00BF6226"/>
    <w:rsid w:val="00C00C83"/>
    <w:rsid w:val="00C01136"/>
    <w:rsid w:val="00C023BF"/>
    <w:rsid w:val="00C1259A"/>
    <w:rsid w:val="00C13E0D"/>
    <w:rsid w:val="00C17DB8"/>
    <w:rsid w:val="00C40C83"/>
    <w:rsid w:val="00C5122C"/>
    <w:rsid w:val="00C60FF7"/>
    <w:rsid w:val="00C61EA3"/>
    <w:rsid w:val="00C63E86"/>
    <w:rsid w:val="00C655C1"/>
    <w:rsid w:val="00C6798B"/>
    <w:rsid w:val="00C73FCB"/>
    <w:rsid w:val="00C774B0"/>
    <w:rsid w:val="00C779B4"/>
    <w:rsid w:val="00C77AE3"/>
    <w:rsid w:val="00C8170F"/>
    <w:rsid w:val="00C86AA9"/>
    <w:rsid w:val="00C91C3C"/>
    <w:rsid w:val="00C94C66"/>
    <w:rsid w:val="00CA0DA2"/>
    <w:rsid w:val="00CA55E3"/>
    <w:rsid w:val="00CB1686"/>
    <w:rsid w:val="00CB321F"/>
    <w:rsid w:val="00CB4017"/>
    <w:rsid w:val="00CB6816"/>
    <w:rsid w:val="00CC17F1"/>
    <w:rsid w:val="00CD0A0E"/>
    <w:rsid w:val="00CD637F"/>
    <w:rsid w:val="00CD78F6"/>
    <w:rsid w:val="00CE50C6"/>
    <w:rsid w:val="00CE68B9"/>
    <w:rsid w:val="00CF1FEE"/>
    <w:rsid w:val="00CF4437"/>
    <w:rsid w:val="00CF4558"/>
    <w:rsid w:val="00CF7517"/>
    <w:rsid w:val="00D005C6"/>
    <w:rsid w:val="00D036B7"/>
    <w:rsid w:val="00D073D8"/>
    <w:rsid w:val="00D118C9"/>
    <w:rsid w:val="00D14716"/>
    <w:rsid w:val="00D1717C"/>
    <w:rsid w:val="00D2113B"/>
    <w:rsid w:val="00D266FE"/>
    <w:rsid w:val="00D35033"/>
    <w:rsid w:val="00D3786D"/>
    <w:rsid w:val="00D40097"/>
    <w:rsid w:val="00D42C2F"/>
    <w:rsid w:val="00D4651A"/>
    <w:rsid w:val="00D51814"/>
    <w:rsid w:val="00D5502D"/>
    <w:rsid w:val="00D575D9"/>
    <w:rsid w:val="00D6494C"/>
    <w:rsid w:val="00D67EBB"/>
    <w:rsid w:val="00D76482"/>
    <w:rsid w:val="00D85596"/>
    <w:rsid w:val="00D8731D"/>
    <w:rsid w:val="00D92C74"/>
    <w:rsid w:val="00D96B7B"/>
    <w:rsid w:val="00D9721A"/>
    <w:rsid w:val="00DA3555"/>
    <w:rsid w:val="00DA4B10"/>
    <w:rsid w:val="00DA5FAC"/>
    <w:rsid w:val="00DC1446"/>
    <w:rsid w:val="00DC222C"/>
    <w:rsid w:val="00DD3526"/>
    <w:rsid w:val="00DE4214"/>
    <w:rsid w:val="00DE5F0E"/>
    <w:rsid w:val="00DE5FDC"/>
    <w:rsid w:val="00DF45C8"/>
    <w:rsid w:val="00E005AB"/>
    <w:rsid w:val="00E00E18"/>
    <w:rsid w:val="00E1415D"/>
    <w:rsid w:val="00E27009"/>
    <w:rsid w:val="00E31531"/>
    <w:rsid w:val="00E3362B"/>
    <w:rsid w:val="00E34386"/>
    <w:rsid w:val="00E37FB1"/>
    <w:rsid w:val="00E50F5F"/>
    <w:rsid w:val="00E54DFF"/>
    <w:rsid w:val="00E55BB3"/>
    <w:rsid w:val="00E56BCA"/>
    <w:rsid w:val="00E56E76"/>
    <w:rsid w:val="00E60E05"/>
    <w:rsid w:val="00E62D13"/>
    <w:rsid w:val="00E6776F"/>
    <w:rsid w:val="00E7118B"/>
    <w:rsid w:val="00E733A5"/>
    <w:rsid w:val="00E757DD"/>
    <w:rsid w:val="00E76365"/>
    <w:rsid w:val="00E82609"/>
    <w:rsid w:val="00E83628"/>
    <w:rsid w:val="00E841C0"/>
    <w:rsid w:val="00E84352"/>
    <w:rsid w:val="00E84E85"/>
    <w:rsid w:val="00E95161"/>
    <w:rsid w:val="00EA1115"/>
    <w:rsid w:val="00EC2D9C"/>
    <w:rsid w:val="00EC62B8"/>
    <w:rsid w:val="00EC631B"/>
    <w:rsid w:val="00ED32F3"/>
    <w:rsid w:val="00ED5F9F"/>
    <w:rsid w:val="00ED7F18"/>
    <w:rsid w:val="00EE099E"/>
    <w:rsid w:val="00EE5893"/>
    <w:rsid w:val="00EF4CE2"/>
    <w:rsid w:val="00EF73E9"/>
    <w:rsid w:val="00F0069A"/>
    <w:rsid w:val="00F12834"/>
    <w:rsid w:val="00F13BBA"/>
    <w:rsid w:val="00F15630"/>
    <w:rsid w:val="00F15D54"/>
    <w:rsid w:val="00F2081E"/>
    <w:rsid w:val="00F20FDB"/>
    <w:rsid w:val="00F24E76"/>
    <w:rsid w:val="00F2560F"/>
    <w:rsid w:val="00F25825"/>
    <w:rsid w:val="00F343B3"/>
    <w:rsid w:val="00F374F8"/>
    <w:rsid w:val="00F43B1A"/>
    <w:rsid w:val="00F531FD"/>
    <w:rsid w:val="00F643CE"/>
    <w:rsid w:val="00F723EE"/>
    <w:rsid w:val="00F769DD"/>
    <w:rsid w:val="00F77E32"/>
    <w:rsid w:val="00F9059A"/>
    <w:rsid w:val="00F92FDE"/>
    <w:rsid w:val="00F932A5"/>
    <w:rsid w:val="00F938F0"/>
    <w:rsid w:val="00F9554B"/>
    <w:rsid w:val="00FA0548"/>
    <w:rsid w:val="00FA26F2"/>
    <w:rsid w:val="00FA4F23"/>
    <w:rsid w:val="00FB0758"/>
    <w:rsid w:val="00FB3075"/>
    <w:rsid w:val="00FB3220"/>
    <w:rsid w:val="00FB402B"/>
    <w:rsid w:val="00FB4C44"/>
    <w:rsid w:val="00FC18EA"/>
    <w:rsid w:val="00FD171E"/>
    <w:rsid w:val="00FD4344"/>
    <w:rsid w:val="00FE3CB8"/>
    <w:rsid w:val="00FE6EFC"/>
    <w:rsid w:val="00FE7463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863AB-3753-4392-8D60-8B1BA8F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D97"/>
  </w:style>
  <w:style w:type="paragraph" w:styleId="a6">
    <w:name w:val="footer"/>
    <w:basedOn w:val="a"/>
    <w:link w:val="a7"/>
    <w:uiPriority w:val="99"/>
    <w:unhideWhenUsed/>
    <w:rsid w:val="00B2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D97"/>
  </w:style>
  <w:style w:type="paragraph" w:styleId="a8">
    <w:name w:val="Balloon Text"/>
    <w:basedOn w:val="a"/>
    <w:link w:val="a9"/>
    <w:uiPriority w:val="99"/>
    <w:semiHidden/>
    <w:unhideWhenUsed/>
    <w:rsid w:val="00B2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1D97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7C1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C1A73"/>
    <w:rPr>
      <w:rFonts w:ascii="Calibri" w:eastAsia="Times New Roman" w:hAnsi="Calibri" w:cs="Times New Roman"/>
      <w:lang w:eastAsia="ru-RU"/>
    </w:rPr>
  </w:style>
  <w:style w:type="character" w:styleId="ac">
    <w:name w:val="Subtle Reference"/>
    <w:basedOn w:val="a0"/>
    <w:uiPriority w:val="31"/>
    <w:qFormat/>
    <w:rsid w:val="00A5215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478</cp:revision>
  <cp:lastPrinted>2019-01-28T11:25:00Z</cp:lastPrinted>
  <dcterms:created xsi:type="dcterms:W3CDTF">2015-10-02T11:20:00Z</dcterms:created>
  <dcterms:modified xsi:type="dcterms:W3CDTF">2022-02-03T07:37:00Z</dcterms:modified>
</cp:coreProperties>
</file>